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8A6" w:rsidRDefault="00002226" w:rsidP="00AA5F5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02226">
        <w:rPr>
          <w:rFonts w:ascii="Times New Roman" w:hAnsi="Times New Roman" w:cs="Times New Roman"/>
          <w:sz w:val="24"/>
          <w:szCs w:val="24"/>
        </w:rPr>
        <w:t xml:space="preserve">План работы </w:t>
      </w:r>
      <w:r w:rsidR="00BE18A6">
        <w:rPr>
          <w:rFonts w:ascii="Times New Roman" w:hAnsi="Times New Roman" w:cs="Times New Roman"/>
          <w:sz w:val="24"/>
          <w:szCs w:val="24"/>
        </w:rPr>
        <w:t xml:space="preserve">районного методического объединения </w:t>
      </w:r>
    </w:p>
    <w:p w:rsidR="00BE18A6" w:rsidRDefault="00AA5F52" w:rsidP="00AA5F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учителей ОБЖ</w:t>
      </w:r>
      <w:r w:rsidR="00002226" w:rsidRPr="00002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BBE" w:rsidRDefault="00002226" w:rsidP="00AA5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002226">
        <w:rPr>
          <w:rFonts w:ascii="Times New Roman" w:hAnsi="Times New Roman" w:cs="Times New Roman"/>
          <w:sz w:val="24"/>
          <w:szCs w:val="24"/>
        </w:rPr>
        <w:t>на 2020-2021 учебный год</w:t>
      </w:r>
    </w:p>
    <w:p w:rsidR="00BE18A6" w:rsidRDefault="00BE18A6" w:rsidP="00EE4F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6">
        <w:rPr>
          <w:rFonts w:ascii="Times New Roman" w:hAnsi="Times New Roman" w:cs="Times New Roman"/>
          <w:b/>
          <w:sz w:val="24"/>
          <w:szCs w:val="24"/>
          <w:u w:val="single"/>
        </w:rPr>
        <w:t>Тема работы РМО</w:t>
      </w:r>
      <w:r>
        <w:rPr>
          <w:rFonts w:ascii="Times New Roman" w:hAnsi="Times New Roman" w:cs="Times New Roman"/>
          <w:sz w:val="24"/>
          <w:szCs w:val="24"/>
        </w:rPr>
        <w:t>: О</w:t>
      </w:r>
      <w:r w:rsidRPr="00BE18A6">
        <w:rPr>
          <w:rFonts w:ascii="Times New Roman" w:hAnsi="Times New Roman" w:cs="Times New Roman"/>
          <w:sz w:val="24"/>
          <w:szCs w:val="24"/>
        </w:rPr>
        <w:t>беспечение качества преподавания курса ОБЖ через повышение профессионального мастерства педагогов в условиях модернизации образования</w:t>
      </w:r>
    </w:p>
    <w:p w:rsidR="00BE18A6" w:rsidRDefault="00BE18A6" w:rsidP="00EE4F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6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повышение эффективности образовательной деятельности через применение современных подходов и непрерывного совершенствования профессионального уровня и педагогического мастерства учителя</w:t>
      </w:r>
    </w:p>
    <w:p w:rsidR="00BE18A6" w:rsidRDefault="00BE18A6" w:rsidP="00EE4F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6">
        <w:rPr>
          <w:rFonts w:ascii="Times New Roman" w:hAnsi="Times New Roman" w:cs="Times New Roman"/>
          <w:b/>
          <w:sz w:val="24"/>
          <w:szCs w:val="24"/>
          <w:u w:val="single"/>
        </w:rPr>
        <w:t>Основные 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18A6" w:rsidRPr="00BE18A6" w:rsidRDefault="00BE18A6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Повышение общего уровня профессионально-педагогической культуры педагогических работников</w:t>
      </w:r>
    </w:p>
    <w:p w:rsidR="00B7653D" w:rsidRDefault="00B7653D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7653D">
        <w:rPr>
          <w:rFonts w:eastAsiaTheme="minorHAnsi"/>
          <w:lang w:eastAsia="en-US"/>
        </w:rPr>
        <w:t>Совершенствование профессиональной компетенции учителей безопасности жизнедеятельности путём самообразования и обобщения передового педагогического опыта</w:t>
      </w:r>
    </w:p>
    <w:p w:rsidR="00BE18A6" w:rsidRPr="00BE18A6" w:rsidRDefault="00BE18A6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Совершенствование работы основной школы по реализации ФГОС в образовании;</w:t>
      </w:r>
    </w:p>
    <w:p w:rsidR="00BE18A6" w:rsidRPr="00BE18A6" w:rsidRDefault="00BE18A6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Создание условий для успешного освоения нового содержания образования, технологий и методов педагогической деятельности; для творческого роста через участие в семинарах, конференциях, мастер-классах, профессиональных конкурсах;</w:t>
      </w:r>
    </w:p>
    <w:p w:rsidR="00BE18A6" w:rsidRPr="00BE18A6" w:rsidRDefault="00BE18A6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Создание образовательной среды в соответствии с компетентностным и системно-деятельностным подходами</w:t>
      </w:r>
    </w:p>
    <w:p w:rsidR="00BE18A6" w:rsidRDefault="00BE18A6" w:rsidP="00EE4FE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Активизация работы с учащимися по подготовке к олимпиадам, творческим конкурсам</w:t>
      </w:r>
    </w:p>
    <w:p w:rsidR="00EE4FE2" w:rsidRDefault="00EE4FE2" w:rsidP="00EE4FE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b/>
          <w:u w:val="single"/>
          <w:lang w:eastAsia="en-US"/>
        </w:rPr>
      </w:pPr>
      <w:r w:rsidRPr="00EE4FE2">
        <w:rPr>
          <w:rFonts w:eastAsiaTheme="minorHAnsi"/>
          <w:b/>
          <w:u w:val="single"/>
          <w:lang w:eastAsia="en-US"/>
        </w:rPr>
        <w:t>План заседаний РМО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EE4FE2" w:rsidTr="00EE4FE2">
        <w:tc>
          <w:tcPr>
            <w:tcW w:w="675" w:type="dxa"/>
          </w:tcPr>
          <w:p w:rsidR="00EE4FE2" w:rsidRPr="00EE4FE2" w:rsidRDefault="00EE4FE2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 w:rsidRPr="00EE4FE2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4110" w:type="dxa"/>
          </w:tcPr>
          <w:p w:rsidR="00EE4FE2" w:rsidRPr="00EE4FE2" w:rsidRDefault="00EE4FE2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 w:rsidRPr="00EE4FE2">
              <w:rPr>
                <w:rFonts w:eastAsiaTheme="minorHAnsi"/>
                <w:lang w:eastAsia="en-US"/>
              </w:rPr>
              <w:t>Тема заседания</w:t>
            </w:r>
          </w:p>
        </w:tc>
        <w:tc>
          <w:tcPr>
            <w:tcW w:w="2393" w:type="dxa"/>
          </w:tcPr>
          <w:p w:rsidR="00EE4FE2" w:rsidRPr="00EE4FE2" w:rsidRDefault="00B7653D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место </w:t>
            </w:r>
            <w:r w:rsidR="00EE4FE2" w:rsidRPr="00EE4FE2">
              <w:rPr>
                <w:rFonts w:eastAsiaTheme="minorHAnsi"/>
                <w:lang w:eastAsia="en-US"/>
              </w:rPr>
              <w:t>проведения</w:t>
            </w:r>
          </w:p>
        </w:tc>
        <w:tc>
          <w:tcPr>
            <w:tcW w:w="2393" w:type="dxa"/>
          </w:tcPr>
          <w:p w:rsidR="00EE4FE2" w:rsidRPr="00EE4FE2" w:rsidRDefault="00EE4FE2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 w:rsidRPr="00EE4FE2">
              <w:rPr>
                <w:rFonts w:eastAsiaTheme="minorHAnsi"/>
                <w:lang w:eastAsia="en-US"/>
              </w:rPr>
              <w:t>Форма проведения</w:t>
            </w:r>
          </w:p>
        </w:tc>
      </w:tr>
      <w:tr w:rsidR="00EE4FE2" w:rsidTr="00EE4FE2">
        <w:tc>
          <w:tcPr>
            <w:tcW w:w="675" w:type="dxa"/>
          </w:tcPr>
          <w:p w:rsidR="00EE4FE2" w:rsidRPr="00EE4FE2" w:rsidRDefault="00EE4FE2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10" w:type="dxa"/>
          </w:tcPr>
          <w:p w:rsidR="00F81890" w:rsidRPr="00F81890" w:rsidRDefault="00F81890" w:rsidP="00F8189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89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педагогические  технологии и их реализация в  преподавании курса ОБЖ.</w:t>
            </w:r>
          </w:p>
          <w:p w:rsidR="00F81890" w:rsidRDefault="00F81890" w:rsidP="00F818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1890" w:rsidRDefault="00F81890" w:rsidP="00F818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653D">
              <w:rPr>
                <w:rFonts w:ascii="Times New Roman" w:hAnsi="Times New Roman" w:cs="Times New Roman"/>
                <w:sz w:val="24"/>
                <w:szCs w:val="24"/>
              </w:rPr>
              <w:t>разработка рабочих программ в рамках ФГОС 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1890" w:rsidRDefault="00F81890" w:rsidP="00F818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 муниципального этапа олимпиады по ОБЖ;</w:t>
            </w:r>
          </w:p>
          <w:p w:rsidR="00F81890" w:rsidRPr="0068274B" w:rsidRDefault="00F81890" w:rsidP="00F818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890">
              <w:rPr>
                <w:rFonts w:ascii="Times New Roman" w:hAnsi="Times New Roman" w:cs="Times New Roman"/>
                <w:sz w:val="24"/>
                <w:szCs w:val="24"/>
              </w:rPr>
              <w:t>-опыт организации обучения по ОБЖ в режиме дистанционного обучения</w:t>
            </w:r>
          </w:p>
          <w:p w:rsidR="00EE4FE2" w:rsidRPr="00EE4FE2" w:rsidRDefault="00EE4FE2" w:rsidP="00F81890"/>
        </w:tc>
        <w:tc>
          <w:tcPr>
            <w:tcW w:w="2393" w:type="dxa"/>
          </w:tcPr>
          <w:p w:rsidR="00EE4FE2" w:rsidRPr="00EE4FE2" w:rsidRDefault="00B7653D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Ноябрь-декабрь</w:t>
            </w:r>
          </w:p>
        </w:tc>
        <w:tc>
          <w:tcPr>
            <w:tcW w:w="2393" w:type="dxa"/>
          </w:tcPr>
          <w:p w:rsidR="00EE4FE2" w:rsidRPr="00EE4FE2" w:rsidRDefault="001631CC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Теоретический семинар</w:t>
            </w:r>
          </w:p>
        </w:tc>
      </w:tr>
      <w:tr w:rsidR="00EE4FE2" w:rsidTr="00EE4FE2">
        <w:tc>
          <w:tcPr>
            <w:tcW w:w="675" w:type="dxa"/>
          </w:tcPr>
          <w:p w:rsidR="00EE4FE2" w:rsidRPr="00EE4FE2" w:rsidRDefault="00EE4FE2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4110" w:type="dxa"/>
          </w:tcPr>
          <w:p w:rsidR="00EE4FE2" w:rsidRPr="00F81890" w:rsidRDefault="00B7653D" w:rsidP="00B7653D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F81890">
              <w:rPr>
                <w:b/>
              </w:rPr>
              <w:t>Педагогическое мастерство учителя, активизация творческой деятельности учителя на уроках в рамках реализации ФГОС</w:t>
            </w:r>
          </w:p>
          <w:p w:rsidR="00F81890" w:rsidRPr="00F81890" w:rsidRDefault="00F81890" w:rsidP="00B7653D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u w:val="single"/>
              </w:rPr>
            </w:pPr>
            <w:r w:rsidRPr="00F81890">
              <w:rPr>
                <w:b/>
                <w:u w:val="single"/>
              </w:rPr>
              <w:t>Вопросы:</w:t>
            </w:r>
          </w:p>
          <w:p w:rsidR="00F81890" w:rsidRDefault="00F81890" w:rsidP="00F818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муниципального этапа военно-спортивной патриотической игры «Победа»</w:t>
            </w:r>
          </w:p>
          <w:p w:rsidR="00F81890" w:rsidRDefault="00F81890" w:rsidP="00F818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районных сборов с допризывной молодежью по программе курса ОБЖ учащихся 10-х классов района</w:t>
            </w:r>
          </w:p>
          <w:p w:rsidR="00F81890" w:rsidRPr="00EE4FE2" w:rsidRDefault="00F81890" w:rsidP="00F81890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патриотическое воспитание учащихся</w:t>
            </w:r>
          </w:p>
        </w:tc>
        <w:tc>
          <w:tcPr>
            <w:tcW w:w="2393" w:type="dxa"/>
          </w:tcPr>
          <w:p w:rsidR="00EE4FE2" w:rsidRPr="00EE4FE2" w:rsidRDefault="00B7653D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март</w:t>
            </w:r>
          </w:p>
        </w:tc>
        <w:tc>
          <w:tcPr>
            <w:tcW w:w="2393" w:type="dxa"/>
          </w:tcPr>
          <w:p w:rsidR="00EE4FE2" w:rsidRPr="00EE4FE2" w:rsidRDefault="001631CC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Ярмарка методических идей</w:t>
            </w:r>
          </w:p>
        </w:tc>
      </w:tr>
      <w:tr w:rsidR="00F81890" w:rsidTr="00EE4FE2">
        <w:tc>
          <w:tcPr>
            <w:tcW w:w="675" w:type="dxa"/>
          </w:tcPr>
          <w:p w:rsidR="00F81890" w:rsidRDefault="00F81890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110" w:type="dxa"/>
          </w:tcPr>
          <w:p w:rsidR="00F81890" w:rsidRPr="00F81890" w:rsidRDefault="00F81890" w:rsidP="00B7653D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F81890">
              <w:rPr>
                <w:b/>
              </w:rPr>
              <w:t>Рост профессионального</w:t>
            </w:r>
            <w:r>
              <w:rPr>
                <w:b/>
              </w:rPr>
              <w:t xml:space="preserve"> </w:t>
            </w:r>
            <w:r w:rsidRPr="00F81890">
              <w:rPr>
                <w:b/>
              </w:rPr>
              <w:t>мастерства педагогов как основа</w:t>
            </w:r>
            <w:r>
              <w:rPr>
                <w:b/>
              </w:rPr>
              <w:t xml:space="preserve"> </w:t>
            </w:r>
            <w:r w:rsidRPr="00F81890">
              <w:rPr>
                <w:b/>
              </w:rPr>
              <w:t>обеспечения качества</w:t>
            </w:r>
            <w:r>
              <w:rPr>
                <w:b/>
              </w:rPr>
              <w:t xml:space="preserve"> </w:t>
            </w:r>
            <w:r w:rsidRPr="00F81890">
              <w:rPr>
                <w:b/>
              </w:rPr>
              <w:t>образованности субъектов</w:t>
            </w:r>
            <w:r>
              <w:rPr>
                <w:b/>
              </w:rPr>
              <w:t xml:space="preserve"> </w:t>
            </w:r>
            <w:r w:rsidRPr="00F81890">
              <w:rPr>
                <w:b/>
              </w:rPr>
              <w:t>образовательной деятельности.</w:t>
            </w:r>
          </w:p>
          <w:p w:rsidR="00F81890" w:rsidRPr="00F81890" w:rsidRDefault="00F81890" w:rsidP="00B7653D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u w:val="single"/>
              </w:rPr>
            </w:pPr>
            <w:r w:rsidRPr="00F81890">
              <w:rPr>
                <w:b/>
                <w:u w:val="single"/>
              </w:rPr>
              <w:t>Вопросы:</w:t>
            </w:r>
          </w:p>
          <w:p w:rsidR="00F81890" w:rsidRDefault="00F81890" w:rsidP="00F81890">
            <w:pPr>
              <w:pStyle w:val="a4"/>
              <w:spacing w:before="0" w:beforeAutospacing="0" w:after="0" w:afterAutospacing="0" w:line="360" w:lineRule="auto"/>
              <w:jc w:val="both"/>
            </w:pPr>
            <w:r>
              <w:t>- анализ работы РМО преподавателей-организаторов и учителей ОБЖ за 2020-2021 учебный год</w:t>
            </w:r>
          </w:p>
          <w:p w:rsidR="00F81890" w:rsidRDefault="00F81890" w:rsidP="00F81890">
            <w:pPr>
              <w:pStyle w:val="a4"/>
              <w:spacing w:before="0" w:beforeAutospacing="0" w:after="0" w:afterAutospacing="0" w:line="360" w:lineRule="auto"/>
              <w:jc w:val="both"/>
            </w:pPr>
            <w:r>
              <w:t xml:space="preserve">- составление плана работы РМО на 2021-2022 учебный год </w:t>
            </w:r>
          </w:p>
        </w:tc>
        <w:tc>
          <w:tcPr>
            <w:tcW w:w="2393" w:type="dxa"/>
          </w:tcPr>
          <w:p w:rsidR="00F81890" w:rsidRDefault="00F81890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август</w:t>
            </w:r>
          </w:p>
        </w:tc>
        <w:tc>
          <w:tcPr>
            <w:tcW w:w="2393" w:type="dxa"/>
          </w:tcPr>
          <w:p w:rsidR="00F81890" w:rsidRDefault="001631CC" w:rsidP="00EE4FE2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Круглый стол</w:t>
            </w:r>
          </w:p>
        </w:tc>
      </w:tr>
    </w:tbl>
    <w:p w:rsidR="00EE4FE2" w:rsidRPr="00EE4FE2" w:rsidRDefault="00EE4FE2" w:rsidP="00EE4FE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b/>
          <w:u w:val="single"/>
          <w:lang w:eastAsia="en-US"/>
        </w:rPr>
      </w:pPr>
    </w:p>
    <w:p w:rsidR="00EE4FE2" w:rsidRPr="001631CC" w:rsidRDefault="00F81890" w:rsidP="00EE4FE2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lang w:eastAsia="en-US"/>
        </w:rPr>
      </w:pPr>
      <w:r w:rsidRPr="001631CC">
        <w:rPr>
          <w:rFonts w:eastAsiaTheme="minorHAnsi"/>
          <w:b/>
          <w:lang w:eastAsia="en-US"/>
        </w:rPr>
        <w:t>План деятельности РМО</w:t>
      </w:r>
    </w:p>
    <w:p w:rsidR="00BE18A6" w:rsidRPr="00BE18A6" w:rsidRDefault="00BE18A6" w:rsidP="00BE18A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5038"/>
        <w:gridCol w:w="2375"/>
        <w:gridCol w:w="1490"/>
      </w:tblGrid>
      <w:tr w:rsidR="00002226" w:rsidRPr="00002226" w:rsidTr="0068274B">
        <w:tc>
          <w:tcPr>
            <w:tcW w:w="668" w:type="dxa"/>
          </w:tcPr>
          <w:p w:rsidR="00002226" w:rsidRPr="00002226" w:rsidRDefault="00002226" w:rsidP="00AA5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22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38" w:type="dxa"/>
          </w:tcPr>
          <w:p w:rsidR="00002226" w:rsidRPr="00002226" w:rsidRDefault="00002226" w:rsidP="00AA5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22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375" w:type="dxa"/>
          </w:tcPr>
          <w:p w:rsidR="00002226" w:rsidRPr="00002226" w:rsidRDefault="00002226" w:rsidP="00AA5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22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90" w:type="dxa"/>
          </w:tcPr>
          <w:p w:rsidR="00002226" w:rsidRPr="00002226" w:rsidRDefault="00002226" w:rsidP="00AA5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22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002226" w:rsidRPr="00002226" w:rsidTr="0068274B">
        <w:tc>
          <w:tcPr>
            <w:tcW w:w="668" w:type="dxa"/>
          </w:tcPr>
          <w:p w:rsidR="00002226" w:rsidRPr="00002226" w:rsidRDefault="0000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38" w:type="dxa"/>
          </w:tcPr>
          <w:p w:rsidR="00002226" w:rsidRPr="00002226" w:rsidRDefault="001631CC" w:rsidP="00163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 работы РМО преподавателей-организаторов и учителей ОБЖ за 20</w:t>
            </w:r>
            <w: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375" w:type="dxa"/>
          </w:tcPr>
          <w:p w:rsidR="00002226" w:rsidRPr="00002226" w:rsidRDefault="00002226" w:rsidP="00002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1490" w:type="dxa"/>
          </w:tcPr>
          <w:p w:rsidR="00002226" w:rsidRPr="00002226" w:rsidRDefault="00002226" w:rsidP="00002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38" w:type="dxa"/>
          </w:tcPr>
          <w:p w:rsidR="0068274B" w:rsidRPr="00002226" w:rsidRDefault="0068274B" w:rsidP="0090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Недели безопасности дорожного движения в образовательных организациях с привлечением сотрудников ГИБДД района и оформление стендов по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движения</w:t>
            </w:r>
          </w:p>
        </w:tc>
        <w:tc>
          <w:tcPr>
            <w:tcW w:w="2375" w:type="dxa"/>
          </w:tcPr>
          <w:p w:rsidR="0068274B" w:rsidRPr="00002226" w:rsidRDefault="0068274B" w:rsidP="0090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Преподаватели-организаторы и учителя ОБЖ</w:t>
            </w:r>
          </w:p>
        </w:tc>
        <w:tc>
          <w:tcPr>
            <w:tcW w:w="1490" w:type="dxa"/>
          </w:tcPr>
          <w:p w:rsidR="0068274B" w:rsidRPr="00002226" w:rsidRDefault="0068274B" w:rsidP="0090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38" w:type="dxa"/>
          </w:tcPr>
          <w:p w:rsidR="0068274B" w:rsidRPr="00002226" w:rsidRDefault="0068274B" w:rsidP="00353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школьных этапов военно-спортивной патриотической игры «Победа»</w:t>
            </w:r>
          </w:p>
        </w:tc>
        <w:tc>
          <w:tcPr>
            <w:tcW w:w="2375" w:type="dxa"/>
          </w:tcPr>
          <w:p w:rsidR="0068274B" w:rsidRPr="00002226" w:rsidRDefault="0068274B" w:rsidP="00353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490" w:type="dxa"/>
          </w:tcPr>
          <w:p w:rsidR="0068274B" w:rsidRPr="00002226" w:rsidRDefault="0068274B" w:rsidP="00353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38" w:type="dxa"/>
          </w:tcPr>
          <w:p w:rsidR="0068274B" w:rsidRPr="00002226" w:rsidRDefault="0068274B" w:rsidP="0079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учащихся и проведение школьного этапа Всероссийской олимпиады школьников по ОБЖ</w:t>
            </w:r>
          </w:p>
        </w:tc>
        <w:tc>
          <w:tcPr>
            <w:tcW w:w="2375" w:type="dxa"/>
          </w:tcPr>
          <w:p w:rsidR="0068274B" w:rsidRPr="00002226" w:rsidRDefault="0068274B" w:rsidP="0079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490" w:type="dxa"/>
          </w:tcPr>
          <w:p w:rsidR="0068274B" w:rsidRPr="00002226" w:rsidRDefault="0068274B" w:rsidP="0079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38" w:type="dxa"/>
          </w:tcPr>
          <w:p w:rsidR="0068274B" w:rsidRPr="00002226" w:rsidRDefault="0068274B" w:rsidP="00DC1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Всероссийской олимпиады школьников по ОБЖ, судейство</w:t>
            </w:r>
          </w:p>
        </w:tc>
        <w:tc>
          <w:tcPr>
            <w:tcW w:w="2375" w:type="dxa"/>
          </w:tcPr>
          <w:p w:rsidR="0068274B" w:rsidRPr="00002226" w:rsidRDefault="0068274B" w:rsidP="00DC1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МУ «РУО и ДМ»</w:t>
            </w:r>
          </w:p>
        </w:tc>
        <w:tc>
          <w:tcPr>
            <w:tcW w:w="1490" w:type="dxa"/>
          </w:tcPr>
          <w:p w:rsidR="0068274B" w:rsidRPr="00002226" w:rsidRDefault="0068274B" w:rsidP="00DC1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38" w:type="dxa"/>
          </w:tcPr>
          <w:p w:rsidR="0068274B" w:rsidRPr="00002226" w:rsidRDefault="0068274B" w:rsidP="00002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занятий, классных часов и тренировок по отработке навыков практических действий учащихся и педагогических коллективов ОО в случае пожара, ЧС техногенного характера и в других ситуациях (в рамках Недели безопасности)</w:t>
            </w:r>
          </w:p>
        </w:tc>
        <w:tc>
          <w:tcPr>
            <w:tcW w:w="2375" w:type="dxa"/>
          </w:tcPr>
          <w:p w:rsidR="0068274B" w:rsidRPr="00002226" w:rsidRDefault="0068274B" w:rsidP="00002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Преподаватели-организаторы и учителя ОБЖ</w:t>
            </w:r>
          </w:p>
        </w:tc>
        <w:tc>
          <w:tcPr>
            <w:tcW w:w="1490" w:type="dxa"/>
          </w:tcPr>
          <w:p w:rsidR="0068274B" w:rsidRPr="00002226" w:rsidRDefault="0068274B" w:rsidP="00002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3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акции «Опасный лед» в осенне-весенний период в целях предотвращения гибели учащихся на водоемах с оформлением стендов.</w:t>
            </w:r>
          </w:p>
        </w:tc>
        <w:tc>
          <w:tcPr>
            <w:tcW w:w="2375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Преподаватели-организаторы и учителя ОБЖ</w:t>
            </w:r>
          </w:p>
        </w:tc>
        <w:tc>
          <w:tcPr>
            <w:tcW w:w="1490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становления и таяния льда на водоемах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4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38" w:type="dxa"/>
          </w:tcPr>
          <w:p w:rsidR="0068274B" w:rsidRPr="00002226" w:rsidRDefault="00F81890" w:rsidP="00163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РМО по теме «</w:t>
            </w:r>
            <w:r w:rsidRPr="00F81890">
              <w:rPr>
                <w:rFonts w:ascii="Times New Roman" w:hAnsi="Times New Roman" w:cs="Times New Roman"/>
                <w:sz w:val="24"/>
                <w:szCs w:val="24"/>
              </w:rPr>
              <w:t>Современные педагогические  технологии и их реализация в  преподавании курса ОБЖ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75" w:type="dxa"/>
          </w:tcPr>
          <w:p w:rsidR="0068274B" w:rsidRPr="00002226" w:rsidRDefault="00F81890" w:rsidP="001F7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1490" w:type="dxa"/>
          </w:tcPr>
          <w:p w:rsidR="0068274B" w:rsidRPr="00002226" w:rsidRDefault="00F81890" w:rsidP="001F7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 w:rsidP="00DD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38" w:type="dxa"/>
          </w:tcPr>
          <w:p w:rsidR="0068274B" w:rsidRPr="00002226" w:rsidRDefault="00F81890" w:rsidP="001631CC">
            <w:pPr>
              <w:pStyle w:val="a4"/>
              <w:spacing w:before="0" w:beforeAutospacing="0" w:after="0" w:afterAutospacing="0"/>
              <w:jc w:val="both"/>
            </w:pPr>
            <w:r>
              <w:t xml:space="preserve">Заседание РМО по </w:t>
            </w:r>
            <w:r w:rsidR="001631CC" w:rsidRPr="001631CC">
              <w:t>теме «Педагогическое мастерство учителя, активизация творческой деятельности учителя на уроках в рамках реализации ФГОС</w:t>
            </w:r>
            <w:r w:rsidR="001631CC">
              <w:t>»</w:t>
            </w:r>
          </w:p>
        </w:tc>
        <w:tc>
          <w:tcPr>
            <w:tcW w:w="2375" w:type="dxa"/>
          </w:tcPr>
          <w:p w:rsidR="0068274B" w:rsidRPr="00002226" w:rsidRDefault="001631CC" w:rsidP="00DD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1490" w:type="dxa"/>
          </w:tcPr>
          <w:p w:rsidR="0068274B" w:rsidRPr="00002226" w:rsidRDefault="001631CC" w:rsidP="00DD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3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проведении мероприятий, посвященных Дню защитника Отечества</w:t>
            </w:r>
          </w:p>
        </w:tc>
        <w:tc>
          <w:tcPr>
            <w:tcW w:w="2375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490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3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команд ОО в муниципальном этапе «Безопасное колесо»</w:t>
            </w:r>
          </w:p>
        </w:tc>
        <w:tc>
          <w:tcPr>
            <w:tcW w:w="2375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490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четверть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38" w:type="dxa"/>
          </w:tcPr>
          <w:p w:rsidR="0068274B" w:rsidRPr="00002226" w:rsidRDefault="0068274B" w:rsidP="00C5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военно-спортивной патриотической игры «Победа», посвященной 76-й годовщине Победы в Великой Отечественной войне</w:t>
            </w:r>
          </w:p>
        </w:tc>
        <w:tc>
          <w:tcPr>
            <w:tcW w:w="2375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«РУО и по ДМ»</w:t>
            </w:r>
          </w:p>
        </w:tc>
        <w:tc>
          <w:tcPr>
            <w:tcW w:w="1490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68274B" w:rsidRPr="00002226" w:rsidTr="0068274B">
        <w:tc>
          <w:tcPr>
            <w:tcW w:w="66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38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РМО преподавателей-организаторов и учителей ОБЖ за 2020-2021 учебный год.</w:t>
            </w:r>
          </w:p>
        </w:tc>
        <w:tc>
          <w:tcPr>
            <w:tcW w:w="2375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1490" w:type="dxa"/>
          </w:tcPr>
          <w:p w:rsidR="0068274B" w:rsidRPr="00002226" w:rsidRDefault="0068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</w:tbl>
    <w:p w:rsidR="00002226" w:rsidRDefault="00002226"/>
    <w:p w:rsidR="0068274B" w:rsidRDefault="0068274B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</w:t>
      </w:r>
      <w:r w:rsidRPr="0068274B">
        <w:rPr>
          <w:rFonts w:ascii="Times New Roman" w:hAnsi="Times New Roman" w:cs="Times New Roman"/>
          <w:sz w:val="24"/>
          <w:szCs w:val="24"/>
        </w:rPr>
        <w:t>Руководитель РМО                   А.В.Трубицын</w:t>
      </w:r>
    </w:p>
    <w:sectPr w:rsidR="00682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51BC6"/>
    <w:multiLevelType w:val="multilevel"/>
    <w:tmpl w:val="7C068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87"/>
    <w:rsid w:val="00002226"/>
    <w:rsid w:val="001631CC"/>
    <w:rsid w:val="0068274B"/>
    <w:rsid w:val="00895BBE"/>
    <w:rsid w:val="00AA5F52"/>
    <w:rsid w:val="00B7653D"/>
    <w:rsid w:val="00BE18A6"/>
    <w:rsid w:val="00C0062E"/>
    <w:rsid w:val="00C11E4C"/>
    <w:rsid w:val="00C25455"/>
    <w:rsid w:val="00C50F9F"/>
    <w:rsid w:val="00E55C87"/>
    <w:rsid w:val="00EE4FE2"/>
    <w:rsid w:val="00F8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E1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E1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3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Meliflours</dc:creator>
  <cp:keywords/>
  <dc:description/>
  <cp:lastModifiedBy>Пользователь</cp:lastModifiedBy>
  <cp:revision>2</cp:revision>
  <dcterms:created xsi:type="dcterms:W3CDTF">2021-07-21T08:00:00Z</dcterms:created>
  <dcterms:modified xsi:type="dcterms:W3CDTF">2021-07-21T08:00:00Z</dcterms:modified>
</cp:coreProperties>
</file>